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18A" w:rsidRPr="00AC3468" w:rsidRDefault="005C118A" w:rsidP="005C118A">
      <w:pPr>
        <w:pStyle w:val="a3"/>
        <w:rPr>
          <w:b/>
          <w:sz w:val="28"/>
          <w:szCs w:val="28"/>
        </w:rPr>
      </w:pPr>
      <w:r w:rsidRPr="00AC3468">
        <w:rPr>
          <w:b/>
          <w:sz w:val="28"/>
          <w:szCs w:val="28"/>
        </w:rPr>
        <w:t>I.ОБЩИЕ ПОЛОЖЕНИЯ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 xml:space="preserve">1.1. Настоящее положение регламентирует деятельность по охране жизни и здоровья воспитанников в </w:t>
      </w:r>
      <w:r w:rsidRPr="00FC3369">
        <w:rPr>
          <w:sz w:val="28"/>
          <w:szCs w:val="28"/>
        </w:rPr>
        <w:t xml:space="preserve">муниципальном общеобразовательном бюджетном учреждении основная общеобразовательная школа </w:t>
      </w:r>
      <w:proofErr w:type="spellStart"/>
      <w:r w:rsidRPr="00FC3369">
        <w:rPr>
          <w:sz w:val="28"/>
          <w:szCs w:val="28"/>
        </w:rPr>
        <w:t>с.Покровка</w:t>
      </w:r>
      <w:proofErr w:type="spellEnd"/>
      <w:r w:rsidRPr="00FC3369">
        <w:rPr>
          <w:sz w:val="28"/>
          <w:szCs w:val="28"/>
        </w:rPr>
        <w:t xml:space="preserve"> муниципального района Благовещенский район Республики Башкортостан - дошкольная </w:t>
      </w:r>
      <w:proofErr w:type="gramStart"/>
      <w:r w:rsidRPr="00FC3369">
        <w:rPr>
          <w:sz w:val="28"/>
          <w:szCs w:val="28"/>
        </w:rPr>
        <w:t>группа</w:t>
      </w:r>
      <w:r w:rsidRPr="002827A9">
        <w:rPr>
          <w:b/>
          <w:sz w:val="28"/>
          <w:szCs w:val="28"/>
        </w:rPr>
        <w:t xml:space="preserve"> </w:t>
      </w:r>
      <w:r w:rsidRPr="00AC3468">
        <w:rPr>
          <w:sz w:val="28"/>
          <w:szCs w:val="28"/>
        </w:rPr>
        <w:t xml:space="preserve"> (</w:t>
      </w:r>
      <w:proofErr w:type="gramEnd"/>
      <w:r w:rsidRPr="00AC3468">
        <w:rPr>
          <w:sz w:val="28"/>
          <w:szCs w:val="28"/>
        </w:rPr>
        <w:t>далее –</w:t>
      </w:r>
      <w:r>
        <w:rPr>
          <w:sz w:val="28"/>
          <w:szCs w:val="28"/>
        </w:rPr>
        <w:t xml:space="preserve"> </w:t>
      </w:r>
      <w:r w:rsidRPr="00AC3468">
        <w:rPr>
          <w:sz w:val="28"/>
          <w:szCs w:val="28"/>
        </w:rPr>
        <w:t>Учреждение).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 xml:space="preserve">1.2. Данное положение разработано на основании Закона Российской Федерации «Об образовании в Российской Федерации» от 29.12.2012г. No273-ФЗ (ст.37, ст.41), приказа Министерства здравоохранения Российской Федерации от 05.11.2013г. No822н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 (зарегистрировано Министерстве юстиции РФ, регистрационный </w:t>
      </w:r>
      <w:proofErr w:type="spellStart"/>
      <w:r w:rsidRPr="00AC3468">
        <w:rPr>
          <w:sz w:val="28"/>
          <w:szCs w:val="28"/>
        </w:rPr>
        <w:t>No</w:t>
      </w:r>
      <w:proofErr w:type="spellEnd"/>
      <w:r w:rsidRPr="00AC3468">
        <w:rPr>
          <w:sz w:val="28"/>
          <w:szCs w:val="28"/>
        </w:rPr>
        <w:t xml:space="preserve"> 31045 от 17.01.2014г.).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1.3. Организация охраны здоровья воспитанников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Учреждением.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1.4. Организацию оказания первичной медико-санитарной помощи воспитанникам в период обучения и воспитания, прохождения ими медицинских осмотров и диспансеризации, осуществляют органы исполнительной власти в сфере здравоохранения. Учреждение обязано предоставить безвозмездно медицинской организации помещение, соответствующее условиям и требованиям для осуществления медицинской деятельности.</w:t>
      </w:r>
    </w:p>
    <w:p w:rsidR="005C118A" w:rsidRPr="00AC3468" w:rsidRDefault="005C118A" w:rsidP="005C118A">
      <w:pPr>
        <w:pStyle w:val="a3"/>
        <w:rPr>
          <w:b/>
          <w:sz w:val="28"/>
          <w:szCs w:val="28"/>
        </w:rPr>
      </w:pPr>
      <w:r w:rsidRPr="00AC3468">
        <w:rPr>
          <w:sz w:val="28"/>
          <w:szCs w:val="28"/>
        </w:rPr>
        <w:t> </w:t>
      </w:r>
      <w:r w:rsidRPr="00AC3468">
        <w:rPr>
          <w:b/>
          <w:sz w:val="28"/>
          <w:szCs w:val="28"/>
          <w:lang w:val="en-US"/>
        </w:rPr>
        <w:t>II</w:t>
      </w:r>
      <w:r w:rsidRPr="00AC346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AC3468">
        <w:rPr>
          <w:b/>
          <w:sz w:val="28"/>
          <w:szCs w:val="28"/>
        </w:rPr>
        <w:t>ЗАДАЧИ УЧРЕЖДЕНИЯ ПО ОХРАНЕ ЖИЗНИ И ЗДОРОВЬЯ ВОСПИТАННИКОВ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2.1. Оказание первичной медико-санитарной помощи в порядке, установленном законодательством в сфере охраны здоровья.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2.2. Организация питания воспитанников.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2.3. Определение оптимальной учебной, вне учебной нагрузки, режима дня.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2.4. Пропаганда и обучение навыкам здорового образа жизни, требованиям охраны труда.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2.5. Организация и создание условий для профилактики заболеваний и оздоровления воспитанников, для занятия ими физической культурой и спортом.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lastRenderedPageBreak/>
        <w:t>2.6. Прохождение воспитанниками в соответствии с законодательством Российской Федерации периодических медицинских осмотров и диспансеризации.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2.7. Обеспечение безопасности воспитанников во время пребывания в Учреждении.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2.8. Профилактика несчастных случаев с воспитанниками во время пребывания в Учреждении.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2.9. Проведение санитарно-противоэпидемических и профилактических мероприятий.</w:t>
      </w:r>
    </w:p>
    <w:p w:rsidR="005C118A" w:rsidRPr="00AC3468" w:rsidRDefault="005C118A" w:rsidP="005C118A">
      <w:pPr>
        <w:pStyle w:val="a3"/>
        <w:rPr>
          <w:b/>
          <w:sz w:val="28"/>
          <w:szCs w:val="28"/>
        </w:rPr>
      </w:pPr>
      <w:r w:rsidRPr="00AC3468">
        <w:rPr>
          <w:b/>
          <w:sz w:val="28"/>
          <w:szCs w:val="28"/>
        </w:rPr>
        <w:t>III. ОРГАНИЗАЦИЯ ДЕЯТЕЛЬНОСТИ В УЧРЕЖДЕНИИ ПО ОХРАНЕ ЗДОРОВЬЯ ВОСПИТАННИКОВ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 3.1. Организация охраны здоровья воспитанников (за исключением оказания первичной медико-санитарной помощи, прохождения периодических медицинских осмотров и диспансеризации) в Учреждении осуществляется специально закреплёнными медицинскими работниками.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3.2. Организацию оказания первичной медико-санитарной помощи воспитанникам осуществляют медицинские работники в соответствии требованиями действующего законодательства в сфере здравоохранения. Учреждением предоставляется медицинской организации помещение, соответствующее условиям и требованиям для осуществления медицинской деятельности.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3.3. Учреждение при реализации образовательных программ создает условия для охраны здоровья воспитанников, в том числе обеспечивает:</w:t>
      </w:r>
    </w:p>
    <w:p w:rsidR="005C118A" w:rsidRPr="00AC3468" w:rsidRDefault="005C118A" w:rsidP="005C118A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AC3468">
        <w:rPr>
          <w:sz w:val="28"/>
          <w:szCs w:val="28"/>
        </w:rPr>
        <w:t>текущий контроль за состоянием здоровья воспитанников;</w:t>
      </w:r>
    </w:p>
    <w:p w:rsidR="005C118A" w:rsidRPr="00AC3468" w:rsidRDefault="005C118A" w:rsidP="005C118A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AC3468">
        <w:rPr>
          <w:sz w:val="28"/>
          <w:szCs w:val="28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5C118A" w:rsidRPr="00AC3468" w:rsidRDefault="005C118A" w:rsidP="005C118A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AC3468">
        <w:rPr>
          <w:sz w:val="28"/>
          <w:szCs w:val="28"/>
        </w:rPr>
        <w:t>соблюдение государственных санитарно-эпидемиологических правил и нормативов;</w:t>
      </w:r>
    </w:p>
    <w:p w:rsidR="005C118A" w:rsidRPr="00AC3468" w:rsidRDefault="005C118A" w:rsidP="005C118A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AC3468">
        <w:rPr>
          <w:sz w:val="28"/>
          <w:szCs w:val="28"/>
        </w:rPr>
        <w:t>расследование и учет несчастных случаев с воспитанниками во время пребывания в Учреждении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</w:t>
      </w:r>
      <w:r w:rsidRPr="00AC3468">
        <w:t>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lastRenderedPageBreak/>
        <w:t>3.4. Учреждение обеспечивает учет и контроль факторов, оказывающих влияние на состояние здоровья воспитанников.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 xml:space="preserve">3.5. Учреждение обеспечивает соответствие инфраструктуры образовательного учреждения условиям </w:t>
      </w:r>
      <w:proofErr w:type="spellStart"/>
      <w:r w:rsidRPr="00AC3468">
        <w:rPr>
          <w:sz w:val="28"/>
          <w:szCs w:val="28"/>
        </w:rPr>
        <w:t>здоровьесбережения</w:t>
      </w:r>
      <w:proofErr w:type="spellEnd"/>
      <w:r w:rsidRPr="00AC3468">
        <w:rPr>
          <w:sz w:val="28"/>
          <w:szCs w:val="28"/>
        </w:rPr>
        <w:t xml:space="preserve"> воспитанников:</w:t>
      </w:r>
    </w:p>
    <w:p w:rsidR="005C118A" w:rsidRPr="00AC3468" w:rsidRDefault="005C118A" w:rsidP="005C118A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C3468">
        <w:rPr>
          <w:sz w:val="28"/>
          <w:szCs w:val="28"/>
        </w:rPr>
        <w:t>соответствие состояния и содержания территории, здания и помещений;</w:t>
      </w:r>
    </w:p>
    <w:p w:rsidR="005C118A" w:rsidRPr="00AC3468" w:rsidRDefault="005C118A" w:rsidP="005C118A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C3468">
        <w:rPr>
          <w:sz w:val="28"/>
          <w:szCs w:val="28"/>
        </w:rPr>
        <w:t>соответствие оборудования (для водоснабжения, канализации, вентиляции, освещения), требованиям санитарных правил, требованиям пожарной безопасности, требованиям безопасности дорожного движения;</w:t>
      </w:r>
    </w:p>
    <w:p w:rsidR="005C118A" w:rsidRPr="00AC3468" w:rsidRDefault="005C118A" w:rsidP="005C118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AC3468">
        <w:rPr>
          <w:sz w:val="28"/>
          <w:szCs w:val="28"/>
        </w:rPr>
        <w:t>наличие и необходимое оснащение помещений для питания воспитанников, а также для хранения и приготовления пищи в соответствии с требованиями санитарных правил;</w:t>
      </w:r>
    </w:p>
    <w:p w:rsidR="005C118A" w:rsidRPr="00AC3468" w:rsidRDefault="005C118A" w:rsidP="005C118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AC3468">
        <w:rPr>
          <w:sz w:val="28"/>
          <w:szCs w:val="28"/>
        </w:rPr>
        <w:t>оснащение физкультурного зала и других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программ;</w:t>
      </w:r>
    </w:p>
    <w:p w:rsidR="005C118A" w:rsidRPr="00AC3468" w:rsidRDefault="005C118A" w:rsidP="005C118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AC3468">
        <w:rPr>
          <w:sz w:val="28"/>
          <w:szCs w:val="28"/>
        </w:rPr>
        <w:t>оснащение в соответствии с требованиями санитарных правил помещений для работы медицинского персонала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помощи;</w:t>
      </w:r>
    </w:p>
    <w:p w:rsidR="005C118A" w:rsidRPr="00AC3468" w:rsidRDefault="005C118A" w:rsidP="005C118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AC3468">
        <w:rPr>
          <w:sz w:val="28"/>
          <w:szCs w:val="28"/>
        </w:rPr>
        <w:t xml:space="preserve">наличия </w:t>
      </w:r>
      <w:proofErr w:type="spellStart"/>
      <w:r w:rsidRPr="00AC3468">
        <w:rPr>
          <w:sz w:val="28"/>
          <w:szCs w:val="28"/>
        </w:rPr>
        <w:t>здоровьесберегающего</w:t>
      </w:r>
      <w:proofErr w:type="spellEnd"/>
      <w:r w:rsidRPr="00AC3468">
        <w:rPr>
          <w:sz w:val="28"/>
          <w:szCs w:val="28"/>
        </w:rPr>
        <w:t xml:space="preserve"> оборудования, используемого в профилактических целях;</w:t>
      </w:r>
    </w:p>
    <w:p w:rsidR="005C118A" w:rsidRPr="00AC3468" w:rsidRDefault="005C118A" w:rsidP="005C118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AC3468">
        <w:rPr>
          <w:sz w:val="28"/>
          <w:szCs w:val="28"/>
        </w:rPr>
        <w:t xml:space="preserve">формирование культуры здоровья педагогических работников образовательного учреждения (наличие знаний и умений по вопросам использования </w:t>
      </w:r>
      <w:proofErr w:type="spellStart"/>
      <w:r w:rsidRPr="00AC3468">
        <w:rPr>
          <w:sz w:val="28"/>
          <w:szCs w:val="28"/>
        </w:rPr>
        <w:t>здоровьесберегающих</w:t>
      </w:r>
      <w:proofErr w:type="spellEnd"/>
      <w:r w:rsidRPr="00AC3468">
        <w:rPr>
          <w:sz w:val="28"/>
          <w:szCs w:val="28"/>
        </w:rPr>
        <w:t xml:space="preserve"> методов и технологий; </w:t>
      </w:r>
      <w:proofErr w:type="spellStart"/>
      <w:r w:rsidRPr="00AC3468">
        <w:rPr>
          <w:sz w:val="28"/>
          <w:szCs w:val="28"/>
        </w:rPr>
        <w:t>здоровьесберегающий</w:t>
      </w:r>
      <w:proofErr w:type="spellEnd"/>
      <w:r w:rsidRPr="00AC3468">
        <w:rPr>
          <w:sz w:val="28"/>
          <w:szCs w:val="28"/>
        </w:rPr>
        <w:t xml:space="preserve"> стиль общения, образ жизни и наличие ответственного отношения к собственному здоровью).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3.6. Учреждение обеспечивает в образовательном процессе формирования у воспитанников системы знаний, установок, правил поведения, привычек, отношения воспитанников к своему здоровью, связанного с укреплением здоровья и профилактикой его нарушений, формирования культуры здорового и безопасного образа жизни воспитанников;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 xml:space="preserve">3.7. Учреждение проводит работу по организации физкультурно- оздоровительной и спортивно-массовой работы в образовательном учреждении, организации системы просветительской и методической работы с участниками образовательного процесса по вопросам здорового и безопасного образа жизни, реализацию дополнительных образовательных </w:t>
      </w:r>
      <w:r w:rsidRPr="00AC3468">
        <w:rPr>
          <w:sz w:val="28"/>
          <w:szCs w:val="28"/>
        </w:rPr>
        <w:lastRenderedPageBreak/>
        <w:t>программ, ориентированных на формирование ценности здоровья и здорового образа жизни.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 xml:space="preserve">3.8. Обеспечивает соблюдение санитарных норм,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</w:t>
      </w:r>
      <w:proofErr w:type="gramStart"/>
      <w:r w:rsidRPr="00AC3468">
        <w:rPr>
          <w:sz w:val="28"/>
          <w:szCs w:val="28"/>
        </w:rPr>
        <w:t>потребностей</w:t>
      </w:r>
      <w:proofErr w:type="gramEnd"/>
      <w:r w:rsidRPr="00AC3468">
        <w:rPr>
          <w:sz w:val="28"/>
          <w:szCs w:val="28"/>
        </w:rPr>
        <w:t xml:space="preserve"> обучающихся в двигательной активности), в том числе при введении в образовательный процесс педагогических инноваций.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3.9. Взаимодействует с учреждениями культуры, физической культуры и спорта, здравоохранения и другими заинтересованными организациями по вопросам охраны и укрепления здоровья, безопасного образа жизни воспитанников.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3.10.В образовательном процессе обеспечивает преемственность и непрерывность обучения здоровому и безопасному образу жизни на различных ступенях дошкольного образования.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t> </w:t>
      </w:r>
      <w:r w:rsidRPr="00AC3468">
        <w:rPr>
          <w:sz w:val="28"/>
          <w:szCs w:val="28"/>
        </w:rPr>
        <w:t> </w:t>
      </w:r>
    </w:p>
    <w:p w:rsidR="005C118A" w:rsidRPr="00AC3468" w:rsidRDefault="005C118A" w:rsidP="005C118A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AC3468">
        <w:rPr>
          <w:sz w:val="28"/>
          <w:szCs w:val="28"/>
        </w:rPr>
        <w:t>. МЕДИЦИНСКИЙ БЛОК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FC3369">
        <w:rPr>
          <w:sz w:val="28"/>
          <w:szCs w:val="28"/>
        </w:rPr>
        <w:t>4</w:t>
      </w:r>
      <w:r w:rsidRPr="00AC3468">
        <w:rPr>
          <w:sz w:val="28"/>
          <w:szCs w:val="28"/>
        </w:rPr>
        <w:t>.1. Медицинский блок Учреждения должен соответствовать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установленным санитарно-эпидемиологическим нормам и правилам и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установленным требованиям для осуществления медицинской деятельности.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>
        <w:rPr>
          <w:sz w:val="28"/>
          <w:szCs w:val="28"/>
        </w:rPr>
        <w:t>4</w:t>
      </w:r>
      <w:r w:rsidRPr="00AC3468">
        <w:rPr>
          <w:sz w:val="28"/>
          <w:szCs w:val="28"/>
        </w:rPr>
        <w:t>.2. Помещения медицинского блока Учреждения оснащаются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мебелью, оргтехникой и медицинскими изделиями согласно стандарту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оснащения.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 </w:t>
      </w:r>
    </w:p>
    <w:p w:rsidR="005C118A" w:rsidRPr="00AC3468" w:rsidRDefault="005C118A" w:rsidP="005C118A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FC3369">
        <w:rPr>
          <w:sz w:val="28"/>
          <w:szCs w:val="28"/>
        </w:rPr>
        <w:t>.</w:t>
      </w:r>
      <w:r w:rsidRPr="00AC3468">
        <w:rPr>
          <w:sz w:val="28"/>
          <w:szCs w:val="28"/>
        </w:rPr>
        <w:t>ЗАКЛЮЧИТЕЛЬНЫЕ ПОЛОЖЕНИЯ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>
        <w:rPr>
          <w:sz w:val="28"/>
          <w:szCs w:val="28"/>
        </w:rPr>
        <w:t>5</w:t>
      </w:r>
      <w:r w:rsidRPr="00AC3468">
        <w:rPr>
          <w:sz w:val="28"/>
          <w:szCs w:val="28"/>
        </w:rPr>
        <w:t>.1. Настоящее положение вступает в действие с момента утверждения</w:t>
      </w:r>
    </w:p>
    <w:p w:rsidR="005C118A" w:rsidRPr="00AC3468" w:rsidRDefault="005C118A" w:rsidP="005C118A">
      <w:pPr>
        <w:pStyle w:val="a3"/>
        <w:rPr>
          <w:sz w:val="28"/>
          <w:szCs w:val="28"/>
        </w:rPr>
      </w:pPr>
      <w:r w:rsidRPr="00AC3468">
        <w:rPr>
          <w:sz w:val="28"/>
          <w:szCs w:val="28"/>
        </w:rPr>
        <w:t>и издания приказа заведующего Учреждением.</w:t>
      </w:r>
    </w:p>
    <w:p w:rsidR="005C118A" w:rsidRPr="00FC3369" w:rsidRDefault="005C118A" w:rsidP="005C118A">
      <w:pPr>
        <w:pStyle w:val="a3"/>
        <w:rPr>
          <w:sz w:val="28"/>
          <w:szCs w:val="28"/>
        </w:rPr>
      </w:pPr>
      <w:r w:rsidRPr="00FC3369">
        <w:rPr>
          <w:sz w:val="28"/>
          <w:szCs w:val="28"/>
        </w:rPr>
        <w:t>5.2. Изменения и дополнения вносятся в Положение по мере</w:t>
      </w:r>
    </w:p>
    <w:p w:rsidR="005C118A" w:rsidRDefault="005C118A" w:rsidP="005C118A"/>
    <w:p w:rsidR="00154BD2" w:rsidRDefault="005C118A">
      <w:bookmarkStart w:id="0" w:name="_GoBack"/>
      <w:bookmarkEnd w:id="0"/>
      <w:r w:rsidRPr="005C118A"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User\Desktop\мкдо\положение об охране здоровья воспитан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кдо\положение об охране здоровья воспитаннико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4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D1312"/>
    <w:multiLevelType w:val="multilevel"/>
    <w:tmpl w:val="A740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096F43"/>
    <w:multiLevelType w:val="multilevel"/>
    <w:tmpl w:val="47A0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8221A0"/>
    <w:multiLevelType w:val="multilevel"/>
    <w:tmpl w:val="7FE62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18A"/>
    <w:rsid w:val="005C118A"/>
    <w:rsid w:val="00705C73"/>
    <w:rsid w:val="0085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5F34F-983F-46F2-94B4-C350CC3A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C11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2022-12-05T18:24:00Z</dcterms:created>
  <dcterms:modified xsi:type="dcterms:W3CDTF">2022-12-05T18:26:00Z</dcterms:modified>
</cp:coreProperties>
</file>